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DF7" w:rsidRDefault="003819D3" w:rsidP="00257DF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73305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Дорожная карта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3305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мероприятий </w:t>
      </w:r>
    </w:p>
    <w:p w:rsidR="00211F93" w:rsidRDefault="003819D3" w:rsidP="00257DF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 w:rsidRPr="0073305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proofErr w:type="gramEnd"/>
      <w:r w:rsidRPr="0073305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обеспечению перехода на </w:t>
      </w:r>
      <w:r w:rsidR="00257D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обновленный ФГОС СОО </w:t>
      </w:r>
    </w:p>
    <w:p w:rsidR="00257DF7" w:rsidRPr="00733055" w:rsidRDefault="00257DF7" w:rsidP="00257D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0748" w:type="dxa"/>
        <w:tblInd w:w="-77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"/>
        <w:gridCol w:w="3334"/>
        <w:gridCol w:w="1571"/>
        <w:gridCol w:w="5345"/>
      </w:tblGrid>
      <w:tr w:rsidR="00211F93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257DF7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257DF7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257DF7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257DF7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211F93" w:rsidRPr="00257DF7" w:rsidTr="00257DF7">
        <w:tc>
          <w:tcPr>
            <w:tcW w:w="10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257DF7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</w:t>
            </w:r>
            <w:r w:rsidR="00257D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Организационно-информационное</w:t>
            </w:r>
            <w:r w:rsidRPr="0073305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обеспечение 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257DF7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рабочей группы по обеспечению перехода на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обновленный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257DF7" w:rsidRDefault="00257DF7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Ноябрь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7DF7" w:rsidRPr="00733055" w:rsidRDefault="003819D3" w:rsidP="00257D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создании рабоч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обеспечению перехода на ФГОС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</w:tr>
      <w:tr w:rsidR="005B7C82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C82" w:rsidRPr="005B7C82" w:rsidRDefault="005B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C82" w:rsidRPr="00733055" w:rsidRDefault="005B7C82" w:rsidP="00257D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образовательного события «Ярмарка профилей» для учащихся 9-х классов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C82" w:rsidRDefault="005B7C82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Декабрь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C82" w:rsidRPr="00733055" w:rsidRDefault="005B7C82" w:rsidP="00257D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учащихся об особенностях профильного обучения на уровне СОО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5C42B5" w:rsidRDefault="005C42B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6223BD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общешкольного родительского собрания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9-х классах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посвященного переходу на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</w:t>
            </w:r>
            <w:r w:rsidR="006223B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й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 с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01.09.2023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257DF7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Апрель 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257DF7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 общешкольного родительского собрания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9-х классах 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5C42B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257DF7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имеющихся в образовательной организации условий и ресурсного обеспечения реализации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ООП СОО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733055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Январь-февраль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</w:rPr>
              <w:t>2023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257D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справка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 оценке условий образовательной организации с учетом требований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обновленных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257DF7" w:rsidP="00257D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Мониторинг 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образовательных потребностей (запросов) обучающихся и родителей (законных представителей) для проектирования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профильных 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учебных планов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 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планов внеурочной деятельности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733055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ВР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A4A" w:rsidRPr="00701A4A" w:rsidRDefault="003819D3" w:rsidP="00257D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и реализация моделей сетевого взаимодействия образовательной организации и учреждений дополнительного образования детей, учреждений культуры и спорта, средних специальных и высших учебных заведений, учреждений культуры, обеспечивающих реализацию ООП 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май</w:t>
            </w:r>
            <w:r w:rsidR="00257DF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 сетевого взаимодействия</w:t>
            </w:r>
          </w:p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 о сетевом взаимодействии</w:t>
            </w:r>
          </w:p>
        </w:tc>
      </w:tr>
      <w:tr w:rsidR="00701A4A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A4A" w:rsidRDefault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A4A" w:rsidRPr="00733055" w:rsidRDefault="00701A4A" w:rsidP="00701A4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1A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ация</w:t>
            </w:r>
            <w:r w:rsidRPr="00701A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набор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701A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 в профильные 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комплектование 10 класса(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A4A" w:rsidRPr="00701A4A" w:rsidRDefault="00701A4A" w:rsidP="00257D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Июнь-август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A4A" w:rsidRDefault="00701A4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Информация о приеме в 10 класс(ы) на сайте ОО</w:t>
            </w:r>
          </w:p>
          <w:p w:rsidR="00701A4A" w:rsidRDefault="00701A4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приемной комиссии в ОО </w:t>
            </w:r>
          </w:p>
          <w:p w:rsidR="00701A4A" w:rsidRPr="00733055" w:rsidRDefault="00701A4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индивидуальном отборе в профильные классы, комплектовании 10 класса(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1F93" w:rsidRPr="00257DF7" w:rsidTr="00257DF7">
        <w:tc>
          <w:tcPr>
            <w:tcW w:w="10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5B7C82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2. Нормативное обеспечение </w:t>
            </w:r>
          </w:p>
        </w:tc>
      </w:tr>
      <w:tr w:rsidR="00211F93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5C42B5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банка данных</w:t>
            </w:r>
            <w:r w:rsidR="005C42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изучение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нормативно-правовых документов федерального, регионального, муниципального уровней, обеспечивающих переход на </w:t>
            </w:r>
            <w:r w:rsidR="006223B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обновленный</w:t>
            </w:r>
            <w:r w:rsidR="005C42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 w:rsidR="005C42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825D13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 данных нормативно-правовых документов федерального, регионального, муниципального уровней, обеспечивающих реализацию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ФГОС </w:t>
            </w:r>
            <w:r w:rsidR="005C42B5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9C1FA7" w:rsidRDefault="009C1FA7" w:rsidP="007330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AD4E9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приказов, 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внесение изменений в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локальны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регламентирующи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введение </w:t>
            </w:r>
            <w:r w:rsidR="006223B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обновленного ФГОС СОО</w:t>
            </w:r>
          </w:p>
          <w:p w:rsidR="00AD4E93" w:rsidRDefault="00AD4E93" w:rsidP="00AD4E9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AD4E9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«</w:t>
            </w:r>
            <w:r w:rsidR="00825D13" w:rsidRP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создании рабочей группы по внесению изменений в ООП среднего общего образования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</w:t>
            </w:r>
          </w:p>
          <w:p w:rsidR="00AD4E93" w:rsidRDefault="00AD4E93" w:rsidP="00AD4E93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AD4E93">
              <w:rPr>
                <w:lang w:val="ru-RU"/>
              </w:rPr>
              <w:t>приказ «</w:t>
            </w:r>
            <w:r w:rsidR="00825D13">
              <w:rPr>
                <w:lang w:val="ru-RU"/>
              </w:rPr>
              <w:t>О внесении изменений в</w:t>
            </w:r>
            <w:r>
              <w:rPr>
                <w:lang w:val="ru-RU"/>
              </w:rPr>
              <w:t xml:space="preserve"> ООП СОО</w:t>
            </w:r>
            <w:r w:rsidRPr="00AD4E93">
              <w:rPr>
                <w:lang w:val="ru-RU"/>
              </w:rPr>
              <w:t>»;</w:t>
            </w:r>
          </w:p>
          <w:p w:rsidR="00825D13" w:rsidRDefault="00825D13" w:rsidP="00AD4E93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- Положение об организации профильного обучения в ОО;</w:t>
            </w:r>
          </w:p>
          <w:p w:rsidR="00AD4E93" w:rsidRDefault="00825D13" w:rsidP="00AD4E93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- Положение об организации индивидуального отбора в ОО»;</w:t>
            </w:r>
          </w:p>
          <w:p w:rsidR="00825D13" w:rsidRDefault="00825D13" w:rsidP="00AD4E93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825D13">
              <w:rPr>
                <w:lang w:val="ru-RU"/>
              </w:rPr>
              <w:t>Положение о формах, периодичности, порядке текущего контроля успеваемости и проме</w:t>
            </w:r>
            <w:r>
              <w:rPr>
                <w:lang w:val="ru-RU"/>
              </w:rPr>
              <w:t>жуточной аттестации обучающихся;</w:t>
            </w:r>
          </w:p>
          <w:p w:rsidR="00825D13" w:rsidRPr="00733055" w:rsidRDefault="00825D13" w:rsidP="00AD4E93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- Положение о ВСОКО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825D13" w:rsidP="00825D13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Ноябрь – </w:t>
            </w:r>
            <w:r w:rsid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25D13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Приказы, локальные акты, регламентирующие переход на 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обновленный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</w:t>
            </w:r>
            <w:r w:rsidR="00825D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ОО 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9C1FA7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на основе примерной основной образовательной программы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ОО основной образовательной программы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ОО образовательной организации, в том числе рабочей программы воспитания, календарного плана воспитательной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обновленного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444847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01.06.2023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Протоколы заседаний рабочей группы по разработке основной образовательной программы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ОО.</w:t>
            </w:r>
          </w:p>
          <w:p w:rsidR="00211F93" w:rsidRPr="00733055" w:rsidRDefault="003819D3" w:rsidP="0089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том числе рабочая программа воспитания, календарный план воспитательной работы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9C1FA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 основн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ой образовательной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ОО, в том числе рабочей программы воспитания, календарных планов воспитательной работы на заседании педагогического совета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897C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заседания педагогического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совета.</w:t>
            </w:r>
          </w:p>
          <w:p w:rsidR="00211F93" w:rsidRPr="00733055" w:rsidRDefault="003819D3" w:rsidP="0089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внесении изменений в ООП СОО 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9C1FA7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проектов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 планов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профилей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планов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внеурочной деятельности для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 класса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2023/24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897C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 30 мая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7C82" w:rsidRDefault="0089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 учебных планов профилей.</w:t>
            </w:r>
          </w:p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План внеурочной деятельности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ОО.</w:t>
            </w:r>
          </w:p>
          <w:p w:rsidR="00211F93" w:rsidRPr="00733055" w:rsidRDefault="00211F9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и утверждение рабочих программ педагогов по учебным предметам, учебным курсам (в том числе и внеурочной деятельности) и учебным модулям учебного плана для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 класса (</w:t>
            </w:r>
            <w:proofErr w:type="spellStart"/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2023/24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обновленного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897C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31 августа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Рабочие программы педагогов по учебным предметам, учебным курсам (в том числе и внеурочной деятельности) и учебным модулям учебного плана для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 класса(</w:t>
            </w:r>
            <w:proofErr w:type="spellStart"/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Утверждение списка УМК для </w:t>
            </w:r>
            <w:r w:rsidR="00897C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Default="003819D3" w:rsidP="00897C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97C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об утверждении списка УМК </w:t>
            </w:r>
          </w:p>
        </w:tc>
      </w:tr>
      <w:tr w:rsidR="00211F93" w:rsidRPr="00257DF7" w:rsidTr="00257DF7">
        <w:tc>
          <w:tcPr>
            <w:tcW w:w="10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EF7D5F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3. Методическое обеспечение 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9C1FA7" w:rsidP="003A261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EF7D5F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Корректировка плана методических семинаров внутришкольного повышения квалификации педагогических работников образовательной организации с ориентацией на проблемы перехода на </w:t>
            </w:r>
            <w:r w:rsidR="00EF7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обновленный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 w:rsidR="00EF7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EF7D5F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Июнь</w:t>
            </w:r>
            <w:r w:rsidR="00EF7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2023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внутришкольного повышения квалификации педагогических работников образовательной организации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9C1FA7" w:rsidP="003A261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260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нормативных документов по переходу на </w:t>
            </w:r>
            <w:r w:rsidR="008260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обновленный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</w:t>
            </w:r>
            <w:r w:rsidR="008260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 коллективом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3819D3" w:rsidP="008260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течение учебного года в соответствии с планами 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кафедр и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Планы работы 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кафедр и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ШМО.</w:t>
            </w:r>
          </w:p>
          <w:p w:rsidR="00211F93" w:rsidRPr="00733055" w:rsidRDefault="003819D3" w:rsidP="008260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Протоколы заседаний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кафедр и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3A2618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26038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плана функционирования ВСОКО в условиях перехода на </w:t>
            </w:r>
            <w:r w:rsidR="008260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обновленный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 w:rsidR="008260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826038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 1 сентября </w:t>
            </w:r>
            <w:r w:rsidR="008260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2023</w:t>
            </w:r>
            <w:r w:rsidR="003A26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функционирования ВСОКО на учебный год.</w:t>
            </w:r>
          </w:p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справки по результатам ВСОКО</w:t>
            </w:r>
          </w:p>
        </w:tc>
      </w:tr>
      <w:tr w:rsidR="00211F93" w:rsidRPr="00257DF7" w:rsidTr="00257DF7">
        <w:tc>
          <w:tcPr>
            <w:tcW w:w="10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E11FAC">
            <w:pPr>
              <w:jc w:val="center"/>
              <w:rPr>
                <w:lang w:val="ru-RU"/>
              </w:rPr>
            </w:pPr>
            <w:r w:rsidRPr="0073305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Кадровое обеспечение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6241CC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E11FAC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Диагностика образовательных потребностей и профессиональных затруднений педагогических работников образовательной организации в условиях перехода на 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обновленный ФГОС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41CC" w:rsidRPr="00733055" w:rsidRDefault="006241CC" w:rsidP="00E11FA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Февраль 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2023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211F93" w:rsidRPr="00733055" w:rsidRDefault="00211F9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справка замдиректора по 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6241CC" w:rsidRDefault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E11FAC" w:rsidP="00E11FAC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азработка и реализация плана-графика курсовой подготовки</w:t>
            </w:r>
            <w:r w:rsidR="003819D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педагогических </w:t>
            </w:r>
            <w:r w:rsidR="003819D3"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работников, реализующих ООП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444847" w:rsidRDefault="00E11FAC" w:rsidP="004448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Декабрь </w:t>
            </w:r>
            <w:r w:rsidR="0044484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 течение</w:t>
            </w:r>
            <w:r w:rsidR="0044484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4484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учебного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 курсовой подготовки с охватом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100 процентов педагогических работников,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реализующих ООП </w:t>
            </w:r>
            <w:r w:rsidR="00E11F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</w:t>
            </w:r>
          </w:p>
          <w:p w:rsidR="00211F93" w:rsidRPr="00733055" w:rsidRDefault="00211F9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11F93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6241CC" w:rsidRDefault="003819D3" w:rsidP="006241C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 w:rsidR="009C1F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1F93" w:rsidRPr="00733055" w:rsidRDefault="003819D3" w:rsidP="00444847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Распределение учебной нагрузки педагог</w:t>
            </w:r>
            <w:r w:rsidR="0044484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ических работников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Default="00E11FAC" w:rsidP="004448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Январь 2023</w:t>
            </w:r>
          </w:p>
          <w:p w:rsidR="00E11FAC" w:rsidRDefault="00E11FAC" w:rsidP="004448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Июнь 2023</w:t>
            </w:r>
          </w:p>
          <w:p w:rsidR="00211F93" w:rsidRPr="00E11FAC" w:rsidRDefault="00E11FAC" w:rsidP="004448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Август 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1FAC" w:rsidRDefault="00E11FA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Предварительное комплектование педагогическими кадрами </w:t>
            </w:r>
          </w:p>
          <w:p w:rsidR="00E11FAC" w:rsidRDefault="00E11FAC" w:rsidP="00E11FA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11F93" w:rsidRPr="00733055" w:rsidRDefault="003819D3" w:rsidP="00E11FAC">
            <w:pPr>
              <w:spacing w:before="0" w:beforeAutospacing="0" w:after="0" w:afterAutospacing="0"/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об утверждении учебной нагрузки на </w:t>
            </w:r>
            <w:r w:rsidR="0044484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2023/24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</w:tr>
      <w:tr w:rsidR="00444847" w:rsidRPr="00257DF7" w:rsidTr="00EC6AB5">
        <w:tc>
          <w:tcPr>
            <w:tcW w:w="10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Pr="00444847" w:rsidRDefault="00444847" w:rsidP="00444847">
            <w:pPr>
              <w:jc w:val="center"/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5. Материально – техническое обеспечение </w:t>
            </w:r>
          </w:p>
        </w:tc>
      </w:tr>
      <w:tr w:rsidR="00444847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Pr="00CC741D" w:rsidRDefault="009C1FA7" w:rsidP="006241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Pr="00733055" w:rsidRDefault="00CC741D" w:rsidP="00CC741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анализ материально-технического обеспечения и о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пределить объем расходов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обновленного ФГОС в соответствии с требованиями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Default="00CC741D" w:rsidP="009C1FA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Январь – </w:t>
            </w:r>
            <w:r w:rsidR="009C1F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август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847" w:rsidRDefault="00CC741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сметы расходов</w:t>
            </w:r>
            <w:r w:rsidR="009C1F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приобретение средств обучения и воспитания </w:t>
            </w:r>
          </w:p>
        </w:tc>
      </w:tr>
      <w:tr w:rsidR="009C1FA7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Pr="00733055" w:rsidRDefault="009C1FA7" w:rsidP="009C1FA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Pr="00733055" w:rsidRDefault="009C1FA7" w:rsidP="009C1FA7">
            <w:pPr>
              <w:rPr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Комплектование библиотеки УМК по всем предметам учебных планов для реализации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обновленного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ФГОС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 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Федеральным перечнем учебников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до 1 сентября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утвержденного и обоснованного списка учебников для реализации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 СОО.</w:t>
            </w:r>
          </w:p>
          <w:p w:rsidR="009C1FA7" w:rsidRPr="00733055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ежегодной заявки на обеспечение образовательной 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0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учебниками в соответствии с Федеральным перечнем учебников</w:t>
            </w:r>
          </w:p>
        </w:tc>
      </w:tr>
      <w:tr w:rsidR="009C1FA7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ение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необходимыми ресурсами информационно-библиотечн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ого 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соответствии с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требованиями ФГОС СОО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 31.08.2023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в БИЦ ОО необходимых ресурсов для реализации ООП СОО </w:t>
            </w:r>
          </w:p>
        </w:tc>
      </w:tr>
      <w:tr w:rsidR="009C1FA7" w:rsidRPr="00257DF7" w:rsidTr="00257D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Pr="00CC741D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Обнов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ление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дополнение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ЭОР </w:t>
            </w:r>
            <w:r w:rsidRPr="00CC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всем учебным предметам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уровне СОО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течение учебного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1FA7" w:rsidRDefault="009C1FA7" w:rsidP="009C1F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1F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чен</w:t>
            </w:r>
            <w:r w:rsidRPr="009C1F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контролируемый доступ участников образовательной деятельности к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ЭОР </w:t>
            </w:r>
          </w:p>
        </w:tc>
      </w:tr>
    </w:tbl>
    <w:p w:rsidR="003819D3" w:rsidRPr="00257DF7" w:rsidRDefault="003819D3">
      <w:pPr>
        <w:rPr>
          <w:lang w:val="ru-RU"/>
        </w:rPr>
      </w:pPr>
      <w:bookmarkStart w:id="0" w:name="_GoBack"/>
      <w:bookmarkEnd w:id="0"/>
    </w:p>
    <w:sectPr w:rsidR="003819D3" w:rsidRPr="00257DF7" w:rsidSect="009C1FA7">
      <w:pgSz w:w="11907" w:h="16839"/>
      <w:pgMar w:top="568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11F93"/>
    <w:rsid w:val="002307D1"/>
    <w:rsid w:val="00257DF7"/>
    <w:rsid w:val="002D33B1"/>
    <w:rsid w:val="002D3591"/>
    <w:rsid w:val="003514A0"/>
    <w:rsid w:val="003819D3"/>
    <w:rsid w:val="003A2618"/>
    <w:rsid w:val="00444847"/>
    <w:rsid w:val="004F7E17"/>
    <w:rsid w:val="005A05CE"/>
    <w:rsid w:val="005B7C82"/>
    <w:rsid w:val="005C42B5"/>
    <w:rsid w:val="006223BD"/>
    <w:rsid w:val="006241CC"/>
    <w:rsid w:val="00653AF6"/>
    <w:rsid w:val="00701A4A"/>
    <w:rsid w:val="00733055"/>
    <w:rsid w:val="00825D13"/>
    <w:rsid w:val="00826038"/>
    <w:rsid w:val="00897C82"/>
    <w:rsid w:val="009C1FA7"/>
    <w:rsid w:val="00AD4E93"/>
    <w:rsid w:val="00B73A5A"/>
    <w:rsid w:val="00C75AF0"/>
    <w:rsid w:val="00CC741D"/>
    <w:rsid w:val="00E11FAC"/>
    <w:rsid w:val="00E438A1"/>
    <w:rsid w:val="00EF7D5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93A65-0F0A-4C10-BAE0-51DA8AF9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11</cp:revision>
  <dcterms:created xsi:type="dcterms:W3CDTF">2011-11-02T04:15:00Z</dcterms:created>
  <dcterms:modified xsi:type="dcterms:W3CDTF">2022-11-24T06:47:00Z</dcterms:modified>
</cp:coreProperties>
</file>